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9A0D" w14:textId="0D346021" w:rsidR="00A23619" w:rsidRPr="005323F6" w:rsidRDefault="005323F6" w:rsidP="00A23619">
      <w:pPr>
        <w:rPr>
          <w:rFonts w:eastAsia="Calibri"/>
        </w:rPr>
      </w:pPr>
      <w:r w:rsidRPr="00A23619">
        <w:rPr>
          <w:rFonts w:ascii="Arial" w:eastAsia="Times New Roman" w:hAnsi="Arial" w:cs="Arial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036417ED" wp14:editId="0D02E338">
            <wp:simplePos x="0" y="0"/>
            <wp:positionH relativeFrom="column">
              <wp:posOffset>565785</wp:posOffset>
            </wp:positionH>
            <wp:positionV relativeFrom="paragraph">
              <wp:posOffset>0</wp:posOffset>
            </wp:positionV>
            <wp:extent cx="504825" cy="571500"/>
            <wp:effectExtent l="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526F">
        <w:t xml:space="preserve">              </w:t>
      </w:r>
    </w:p>
    <w:p w14:paraId="08D0BCEB" w14:textId="77777777" w:rsidR="00A23619" w:rsidRPr="00A23619" w:rsidRDefault="00A23619" w:rsidP="00A23619">
      <w:pPr>
        <w:rPr>
          <w:rFonts w:ascii="Arial" w:eastAsia="Times New Roman" w:hAnsi="Arial" w:cs="Arial"/>
          <w:lang w:eastAsia="hr-HR"/>
        </w:rPr>
      </w:pPr>
      <w:r w:rsidRPr="00A23619">
        <w:rPr>
          <w:rFonts w:ascii="Arial" w:eastAsia="Times New Roman" w:hAnsi="Arial" w:cs="Arial"/>
          <w:lang w:eastAsia="hr-HR"/>
        </w:rPr>
        <w:t xml:space="preserve">   REPUBLIKA HRVATSKA</w:t>
      </w:r>
    </w:p>
    <w:p w14:paraId="4AEC2ED4" w14:textId="77777777" w:rsidR="00A23619" w:rsidRPr="00A23619" w:rsidRDefault="00A23619" w:rsidP="00A23619">
      <w:pPr>
        <w:rPr>
          <w:rFonts w:ascii="Arial" w:eastAsia="Times New Roman" w:hAnsi="Arial" w:cs="Arial"/>
          <w:lang w:eastAsia="hr-HR"/>
        </w:rPr>
      </w:pPr>
      <w:r w:rsidRPr="00A23619">
        <w:rPr>
          <w:rFonts w:ascii="Arial" w:eastAsia="Times New Roman" w:hAnsi="Arial" w:cs="Arial"/>
          <w:lang w:eastAsia="hr-HR"/>
        </w:rPr>
        <w:t>LIČKO-SENJSKA ŽUPANIJA</w:t>
      </w:r>
    </w:p>
    <w:p w14:paraId="61CD6257" w14:textId="77777777" w:rsidR="00A23619" w:rsidRPr="00A23619" w:rsidRDefault="00A23619" w:rsidP="00A23619">
      <w:pPr>
        <w:rPr>
          <w:rFonts w:ascii="Arial" w:eastAsia="Times New Roman" w:hAnsi="Arial" w:cs="Arial"/>
          <w:b/>
          <w:lang w:eastAsia="hr-HR"/>
        </w:rPr>
      </w:pPr>
      <w:r w:rsidRPr="00A23619">
        <w:rPr>
          <w:rFonts w:ascii="Arial" w:eastAsia="Times New Roman" w:hAnsi="Arial" w:cs="Arial"/>
          <w:b/>
          <w:lang w:eastAsia="hr-HR"/>
        </w:rPr>
        <w:t xml:space="preserve">        OPĆINA UDBINA</w:t>
      </w:r>
    </w:p>
    <w:p w14:paraId="57995024" w14:textId="77777777" w:rsidR="00A23619" w:rsidRPr="0086084E" w:rsidRDefault="00A23619" w:rsidP="007236AA">
      <w:pPr>
        <w:rPr>
          <w:rFonts w:ascii="Times New Roman" w:hAnsi="Times New Roman" w:cs="Times New Roman"/>
          <w:sz w:val="24"/>
          <w:szCs w:val="24"/>
        </w:rPr>
      </w:pPr>
    </w:p>
    <w:p w14:paraId="501220E9" w14:textId="126B9053" w:rsidR="00005DF4" w:rsidRPr="0086084E" w:rsidRDefault="0066724D" w:rsidP="00A236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084E">
        <w:rPr>
          <w:rFonts w:ascii="Times New Roman" w:hAnsi="Times New Roman" w:cs="Times New Roman"/>
          <w:sz w:val="24"/>
          <w:szCs w:val="24"/>
        </w:rPr>
        <w:t>Na temelju</w:t>
      </w:r>
      <w:r w:rsidR="00A23619" w:rsidRPr="0086084E">
        <w:rPr>
          <w:rFonts w:ascii="Times New Roman" w:hAnsi="Times New Roman" w:cs="Times New Roman"/>
          <w:sz w:val="24"/>
          <w:szCs w:val="24"/>
        </w:rPr>
        <w:t xml:space="preserve"> </w:t>
      </w:r>
      <w:r w:rsidR="0086084E">
        <w:rPr>
          <w:rFonts w:ascii="Times New Roman" w:hAnsi="Times New Roman" w:cs="Times New Roman"/>
          <w:sz w:val="24"/>
          <w:szCs w:val="24"/>
        </w:rPr>
        <w:t>članka 90.a</w:t>
      </w:r>
      <w:r w:rsidR="003C7CE4">
        <w:rPr>
          <w:rFonts w:ascii="Times New Roman" w:hAnsi="Times New Roman" w:cs="Times New Roman"/>
          <w:sz w:val="24"/>
          <w:szCs w:val="24"/>
        </w:rPr>
        <w:t xml:space="preserve"> </w:t>
      </w:r>
      <w:r w:rsidR="00A23619" w:rsidRPr="0086084E">
        <w:rPr>
          <w:rFonts w:ascii="Times New Roman" w:hAnsi="Times New Roman" w:cs="Times New Roman"/>
          <w:sz w:val="24"/>
          <w:szCs w:val="24"/>
        </w:rPr>
        <w:t xml:space="preserve">Zakona o lokalnoj i područnoj (regionalnoj) samoupravi („Narodne novine“ broj: </w:t>
      </w:r>
      <w:r w:rsidR="007236AA" w:rsidRPr="0086084E">
        <w:rPr>
          <w:rFonts w:ascii="Times New Roman" w:hAnsi="Times New Roman" w:cs="Times New Roman"/>
          <w:sz w:val="24"/>
          <w:szCs w:val="24"/>
        </w:rPr>
        <w:t xml:space="preserve"> </w:t>
      </w:r>
      <w:r w:rsidR="00A23619" w:rsidRPr="0086084E">
        <w:rPr>
          <w:rFonts w:ascii="Times New Roman" w:hAnsi="Times New Roman" w:cs="Times New Roman"/>
          <w:sz w:val="24"/>
          <w:szCs w:val="24"/>
        </w:rPr>
        <w:t>33/01, 60/01, 129/05, 109/07, 125/08,</w:t>
      </w:r>
      <w:r w:rsidR="003C7CE4">
        <w:rPr>
          <w:rFonts w:ascii="Times New Roman" w:hAnsi="Times New Roman" w:cs="Times New Roman"/>
          <w:sz w:val="24"/>
          <w:szCs w:val="24"/>
        </w:rPr>
        <w:t xml:space="preserve"> </w:t>
      </w:r>
      <w:r w:rsidR="00A23619" w:rsidRPr="0086084E">
        <w:rPr>
          <w:rFonts w:ascii="Times New Roman" w:hAnsi="Times New Roman" w:cs="Times New Roman"/>
          <w:sz w:val="24"/>
          <w:szCs w:val="24"/>
        </w:rPr>
        <w:t>36/09, 150/11, 144/12, 19/13</w:t>
      </w:r>
      <w:r w:rsidR="0086084E">
        <w:rPr>
          <w:rFonts w:ascii="Times New Roman" w:hAnsi="Times New Roman" w:cs="Times New Roman"/>
          <w:sz w:val="24"/>
          <w:szCs w:val="24"/>
        </w:rPr>
        <w:t>, 137/15, 123/17, 98/19, 144/20)</w:t>
      </w:r>
      <w:r w:rsidR="0078526F">
        <w:rPr>
          <w:rFonts w:ascii="Times New Roman" w:hAnsi="Times New Roman" w:cs="Times New Roman"/>
          <w:sz w:val="24"/>
          <w:szCs w:val="24"/>
        </w:rPr>
        <w:t xml:space="preserve">, </w:t>
      </w:r>
      <w:r w:rsidR="0078526F" w:rsidRPr="00E056A6">
        <w:rPr>
          <w:rFonts w:ascii="Times New Roman" w:hAnsi="Times New Roman" w:cs="Times New Roman"/>
          <w:sz w:val="24"/>
          <w:szCs w:val="24"/>
        </w:rPr>
        <w:t xml:space="preserve">članka 3. Zakona o plaćama u lokalnoj i područnoj (regionalnoj) samoupravi („Narodne novine“ broj: 28/10, 10/23) </w:t>
      </w:r>
      <w:r w:rsidRPr="0086084E">
        <w:rPr>
          <w:rFonts w:ascii="Times New Roman" w:hAnsi="Times New Roman" w:cs="Times New Roman"/>
          <w:sz w:val="24"/>
          <w:szCs w:val="24"/>
        </w:rPr>
        <w:t>te</w:t>
      </w:r>
      <w:r w:rsidR="00A23619" w:rsidRPr="0086084E">
        <w:rPr>
          <w:rFonts w:ascii="Times New Roman" w:hAnsi="Times New Roman" w:cs="Times New Roman"/>
          <w:sz w:val="24"/>
          <w:szCs w:val="24"/>
        </w:rPr>
        <w:t xml:space="preserve"> članka </w:t>
      </w:r>
      <w:r w:rsidR="001A15BB" w:rsidRPr="0086084E">
        <w:rPr>
          <w:rFonts w:ascii="Times New Roman" w:hAnsi="Times New Roman" w:cs="Times New Roman"/>
          <w:sz w:val="24"/>
          <w:szCs w:val="24"/>
        </w:rPr>
        <w:t>3</w:t>
      </w:r>
      <w:r w:rsidR="0086084E">
        <w:rPr>
          <w:rFonts w:ascii="Times New Roman" w:hAnsi="Times New Roman" w:cs="Times New Roman"/>
          <w:sz w:val="24"/>
          <w:szCs w:val="24"/>
        </w:rPr>
        <w:t>1</w:t>
      </w:r>
      <w:r w:rsidR="007236AA" w:rsidRPr="0086084E">
        <w:rPr>
          <w:rFonts w:ascii="Times New Roman" w:hAnsi="Times New Roman" w:cs="Times New Roman"/>
          <w:sz w:val="24"/>
          <w:szCs w:val="24"/>
        </w:rPr>
        <w:t xml:space="preserve">. Statuta </w:t>
      </w:r>
      <w:r w:rsidR="00A23619" w:rsidRPr="0086084E">
        <w:rPr>
          <w:rFonts w:ascii="Times New Roman" w:hAnsi="Times New Roman" w:cs="Times New Roman"/>
          <w:sz w:val="24"/>
          <w:szCs w:val="24"/>
        </w:rPr>
        <w:t>Općine Udbina</w:t>
      </w:r>
      <w:r w:rsidR="007236AA" w:rsidRPr="0086084E">
        <w:rPr>
          <w:rFonts w:ascii="Times New Roman" w:hAnsi="Times New Roman" w:cs="Times New Roman"/>
          <w:sz w:val="24"/>
          <w:szCs w:val="24"/>
        </w:rPr>
        <w:t xml:space="preserve"> („</w:t>
      </w:r>
      <w:r w:rsidR="00A23619" w:rsidRPr="0086084E">
        <w:rPr>
          <w:rFonts w:ascii="Times New Roman" w:hAnsi="Times New Roman" w:cs="Times New Roman"/>
          <w:sz w:val="24"/>
          <w:szCs w:val="24"/>
        </w:rPr>
        <w:t xml:space="preserve">Županijski </w:t>
      </w:r>
      <w:r w:rsidR="007236AA" w:rsidRPr="0086084E">
        <w:rPr>
          <w:rFonts w:ascii="Times New Roman" w:hAnsi="Times New Roman" w:cs="Times New Roman"/>
          <w:sz w:val="24"/>
          <w:szCs w:val="24"/>
        </w:rPr>
        <w:t>glasnik</w:t>
      </w:r>
      <w:r w:rsidR="00A23619" w:rsidRPr="0086084E">
        <w:rPr>
          <w:rFonts w:ascii="Times New Roman" w:hAnsi="Times New Roman" w:cs="Times New Roman"/>
          <w:sz w:val="24"/>
          <w:szCs w:val="24"/>
        </w:rPr>
        <w:t>“ Ličko-senjske</w:t>
      </w:r>
      <w:r w:rsidR="007236AA" w:rsidRPr="0086084E">
        <w:rPr>
          <w:rFonts w:ascii="Times New Roman" w:hAnsi="Times New Roman" w:cs="Times New Roman"/>
          <w:sz w:val="24"/>
          <w:szCs w:val="24"/>
        </w:rPr>
        <w:t xml:space="preserve"> županije“ broj</w:t>
      </w:r>
      <w:r w:rsidR="00A23619" w:rsidRPr="0086084E">
        <w:rPr>
          <w:rFonts w:ascii="Times New Roman" w:hAnsi="Times New Roman" w:cs="Times New Roman"/>
          <w:sz w:val="24"/>
          <w:szCs w:val="24"/>
        </w:rPr>
        <w:t>:</w:t>
      </w:r>
      <w:r w:rsidR="007236AA" w:rsidRPr="0086084E">
        <w:rPr>
          <w:rFonts w:ascii="Times New Roman" w:hAnsi="Times New Roman" w:cs="Times New Roman"/>
          <w:sz w:val="24"/>
          <w:szCs w:val="24"/>
        </w:rPr>
        <w:t xml:space="preserve"> </w:t>
      </w:r>
      <w:r w:rsidR="0086084E">
        <w:rPr>
          <w:rFonts w:ascii="Times New Roman" w:hAnsi="Times New Roman" w:cs="Times New Roman"/>
          <w:sz w:val="24"/>
          <w:szCs w:val="24"/>
        </w:rPr>
        <w:t>3/21</w:t>
      </w:r>
      <w:r w:rsidR="00E0678F">
        <w:rPr>
          <w:rFonts w:ascii="Times New Roman" w:hAnsi="Times New Roman" w:cs="Times New Roman"/>
          <w:sz w:val="24"/>
          <w:szCs w:val="24"/>
        </w:rPr>
        <w:t>, 32/24</w:t>
      </w:r>
      <w:r w:rsidR="00005DF4" w:rsidRPr="0086084E">
        <w:rPr>
          <w:rFonts w:ascii="Times New Roman" w:hAnsi="Times New Roman" w:cs="Times New Roman"/>
          <w:sz w:val="24"/>
          <w:szCs w:val="24"/>
        </w:rPr>
        <w:t xml:space="preserve">), </w:t>
      </w:r>
      <w:r w:rsidR="001A15BB" w:rsidRPr="0086084E">
        <w:rPr>
          <w:rFonts w:ascii="Times New Roman" w:hAnsi="Times New Roman" w:cs="Times New Roman"/>
          <w:sz w:val="24"/>
          <w:szCs w:val="24"/>
        </w:rPr>
        <w:t xml:space="preserve">Općinsko vijeće Općine Udbina na </w:t>
      </w:r>
      <w:r w:rsidR="00C90282">
        <w:rPr>
          <w:rFonts w:ascii="Times New Roman" w:hAnsi="Times New Roman" w:cs="Times New Roman"/>
          <w:sz w:val="24"/>
          <w:szCs w:val="24"/>
        </w:rPr>
        <w:t>7</w:t>
      </w:r>
      <w:r w:rsidR="00A223EF">
        <w:rPr>
          <w:rFonts w:ascii="Times New Roman" w:hAnsi="Times New Roman" w:cs="Times New Roman"/>
          <w:sz w:val="24"/>
          <w:szCs w:val="24"/>
        </w:rPr>
        <w:t>.</w:t>
      </w:r>
      <w:r w:rsidR="0086084E">
        <w:rPr>
          <w:rFonts w:ascii="Times New Roman" w:hAnsi="Times New Roman" w:cs="Times New Roman"/>
          <w:sz w:val="24"/>
          <w:szCs w:val="24"/>
        </w:rPr>
        <w:t xml:space="preserve"> </w:t>
      </w:r>
      <w:r w:rsidR="001A15BB" w:rsidRPr="0086084E">
        <w:rPr>
          <w:rFonts w:ascii="Times New Roman" w:hAnsi="Times New Roman" w:cs="Times New Roman"/>
          <w:sz w:val="24"/>
          <w:szCs w:val="24"/>
        </w:rPr>
        <w:t>redovnoj sjednici održanoj dana</w:t>
      </w:r>
      <w:r w:rsidR="00C90282">
        <w:rPr>
          <w:rFonts w:ascii="Times New Roman" w:hAnsi="Times New Roman" w:cs="Times New Roman"/>
          <w:sz w:val="24"/>
          <w:szCs w:val="24"/>
        </w:rPr>
        <w:t xml:space="preserve"> 10.09.2026. </w:t>
      </w:r>
      <w:r w:rsidR="001A15BB" w:rsidRPr="0086084E">
        <w:rPr>
          <w:rFonts w:ascii="Times New Roman" w:hAnsi="Times New Roman" w:cs="Times New Roman"/>
          <w:sz w:val="24"/>
          <w:szCs w:val="24"/>
        </w:rPr>
        <w:t>godine donosi</w:t>
      </w:r>
    </w:p>
    <w:p w14:paraId="628562E9" w14:textId="77777777" w:rsidR="00005DF4" w:rsidRPr="0086084E" w:rsidRDefault="00005DF4" w:rsidP="00A236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305D70" w14:textId="28F2D20C" w:rsidR="007236AA" w:rsidRPr="0086084E" w:rsidRDefault="0086084E" w:rsidP="00005D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ODLUKA</w:t>
      </w:r>
    </w:p>
    <w:p w14:paraId="247C9B41" w14:textId="17A3B8E3" w:rsidR="00DC4F63" w:rsidRDefault="007236AA" w:rsidP="00391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84E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A223EF">
        <w:rPr>
          <w:rFonts w:ascii="Times New Roman" w:hAnsi="Times New Roman" w:cs="Times New Roman"/>
          <w:b/>
          <w:sz w:val="24"/>
          <w:szCs w:val="24"/>
        </w:rPr>
        <w:t xml:space="preserve">izmjeni Odluke o </w:t>
      </w:r>
      <w:r w:rsidR="00F7062E">
        <w:rPr>
          <w:rFonts w:ascii="Times New Roman" w:hAnsi="Times New Roman" w:cs="Times New Roman"/>
          <w:b/>
          <w:sz w:val="24"/>
          <w:szCs w:val="24"/>
        </w:rPr>
        <w:t>plaći i drugim</w:t>
      </w:r>
      <w:r w:rsidR="0086084E">
        <w:rPr>
          <w:rFonts w:ascii="Times New Roman" w:hAnsi="Times New Roman" w:cs="Times New Roman"/>
          <w:b/>
          <w:sz w:val="24"/>
          <w:szCs w:val="24"/>
        </w:rPr>
        <w:t xml:space="preserve"> pravima općinskog načelnika i zamjenika</w:t>
      </w:r>
      <w:r w:rsidR="00391246">
        <w:rPr>
          <w:rFonts w:ascii="Times New Roman" w:hAnsi="Times New Roman" w:cs="Times New Roman"/>
          <w:b/>
          <w:sz w:val="24"/>
          <w:szCs w:val="24"/>
        </w:rPr>
        <w:t xml:space="preserve"> načelnika</w:t>
      </w:r>
      <w:r w:rsidR="008608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47D4E89" w14:textId="28F04465" w:rsidR="007236AA" w:rsidRPr="0086084E" w:rsidRDefault="0086084E" w:rsidP="00391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Općini Udbina</w:t>
      </w:r>
      <w:r w:rsidR="00391246">
        <w:rPr>
          <w:rFonts w:ascii="Times New Roman" w:hAnsi="Times New Roman" w:cs="Times New Roman"/>
          <w:b/>
          <w:sz w:val="24"/>
          <w:szCs w:val="24"/>
        </w:rPr>
        <w:t xml:space="preserve"> za vrijeme obnašanja dužnosti</w:t>
      </w:r>
    </w:p>
    <w:p w14:paraId="563A7DC3" w14:textId="77777777" w:rsidR="00005DF4" w:rsidRPr="0086084E" w:rsidRDefault="00005DF4" w:rsidP="007236AA">
      <w:pPr>
        <w:rPr>
          <w:rFonts w:ascii="Times New Roman" w:hAnsi="Times New Roman" w:cs="Times New Roman"/>
          <w:sz w:val="24"/>
          <w:szCs w:val="24"/>
        </w:rPr>
      </w:pPr>
    </w:p>
    <w:p w14:paraId="60898EC4" w14:textId="2B5FAE7B" w:rsidR="007236AA" w:rsidRDefault="003F6732" w:rsidP="00005D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7236AA" w:rsidRPr="0086084E"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51DA1521" w14:textId="77777777" w:rsidR="0078526F" w:rsidRPr="0086084E" w:rsidRDefault="0078526F" w:rsidP="00005DF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480E46" w14:textId="795275FF" w:rsidR="00A223EF" w:rsidRPr="00A223EF" w:rsidRDefault="00A223EF" w:rsidP="00BF4CD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Odluci o </w:t>
      </w:r>
      <w:r w:rsidRPr="00A223EF">
        <w:rPr>
          <w:rFonts w:ascii="Times New Roman" w:hAnsi="Times New Roman" w:cs="Times New Roman"/>
          <w:sz w:val="24"/>
          <w:szCs w:val="24"/>
        </w:rPr>
        <w:t>plaći i drugim pravima općinskog načelnika i zamjenika načelnika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223EF">
        <w:rPr>
          <w:rFonts w:ascii="Times New Roman" w:hAnsi="Times New Roman" w:cs="Times New Roman"/>
          <w:sz w:val="24"/>
          <w:szCs w:val="24"/>
        </w:rPr>
        <w:t>u Općini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23EF">
        <w:rPr>
          <w:rFonts w:ascii="Times New Roman" w:hAnsi="Times New Roman" w:cs="Times New Roman"/>
          <w:sz w:val="24"/>
          <w:szCs w:val="24"/>
        </w:rPr>
        <w:t>Udbina za vrijeme obnašanja dužnosti</w:t>
      </w:r>
      <w:r>
        <w:rPr>
          <w:rFonts w:ascii="Times New Roman" w:hAnsi="Times New Roman" w:cs="Times New Roman"/>
          <w:sz w:val="24"/>
          <w:szCs w:val="24"/>
        </w:rPr>
        <w:t xml:space="preserve"> („Županijski glasnik“ Ličko-senjske županije broj </w:t>
      </w:r>
      <w:r w:rsidR="00243F8D">
        <w:rPr>
          <w:rFonts w:ascii="Times New Roman" w:hAnsi="Times New Roman" w:cs="Times New Roman"/>
          <w:sz w:val="24"/>
          <w:szCs w:val="24"/>
        </w:rPr>
        <w:t>12A/26</w:t>
      </w:r>
      <w:r>
        <w:rPr>
          <w:rFonts w:ascii="Times New Roman" w:hAnsi="Times New Roman" w:cs="Times New Roman"/>
          <w:sz w:val="24"/>
          <w:szCs w:val="24"/>
        </w:rPr>
        <w:t>) članak 5.</w:t>
      </w:r>
      <w:r w:rsidR="009D60F8">
        <w:rPr>
          <w:rFonts w:ascii="Times New Roman" w:hAnsi="Times New Roman" w:cs="Times New Roman"/>
          <w:sz w:val="24"/>
          <w:szCs w:val="24"/>
        </w:rPr>
        <w:t xml:space="preserve"> mijenja se</w:t>
      </w:r>
      <w:r>
        <w:rPr>
          <w:rFonts w:ascii="Times New Roman" w:hAnsi="Times New Roman" w:cs="Times New Roman"/>
          <w:sz w:val="24"/>
          <w:szCs w:val="24"/>
        </w:rPr>
        <w:t xml:space="preserve"> i glasi:</w:t>
      </w:r>
    </w:p>
    <w:p w14:paraId="288EF98F" w14:textId="2231D803" w:rsidR="0078526F" w:rsidRPr="00A223EF" w:rsidRDefault="003F6732" w:rsidP="003F6732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7F548E5B" w14:textId="027C0C18" w:rsidR="003F6732" w:rsidRDefault="00A223EF" w:rsidP="00BF4CD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„ </w:t>
      </w:r>
      <w:r w:rsidR="00391246">
        <w:rPr>
          <w:rFonts w:ascii="Times New Roman" w:hAnsi="Times New Roman" w:cs="Times New Roman"/>
          <w:bCs/>
          <w:sz w:val="24"/>
          <w:szCs w:val="24"/>
        </w:rPr>
        <w:t>Za vrijeme obnašanja dužnosti, dužnosnici koju svoju dužnost obavljaju profesionalno imaju</w:t>
      </w:r>
      <w:r w:rsidR="00B71303">
        <w:rPr>
          <w:rFonts w:ascii="Times New Roman" w:hAnsi="Times New Roman" w:cs="Times New Roman"/>
          <w:bCs/>
          <w:sz w:val="24"/>
          <w:szCs w:val="24"/>
        </w:rPr>
        <w:t xml:space="preserve">, osim prava na plaću, pravo na staž osiguranja i ostvaruju prava iz zdravstvenog i mirovinskog osiguranja te imaju </w:t>
      </w:r>
      <w:r w:rsidR="00391246">
        <w:rPr>
          <w:rFonts w:ascii="Times New Roman" w:hAnsi="Times New Roman" w:cs="Times New Roman"/>
          <w:bCs/>
          <w:sz w:val="24"/>
          <w:szCs w:val="24"/>
        </w:rPr>
        <w:t xml:space="preserve"> pravo na naknadu stvarnih materijalnih troškova nastalih u svezi s obnašanjem dužnosti (troškova prijevoza, dnevnica i drugih troškova vezanih za službena putovanja) u visini propisanoj aktima koji se primjenjuju na službenike i namještenike u Jedinstvenom upravnom odjelu Općine Udbina.</w:t>
      </w:r>
    </w:p>
    <w:p w14:paraId="22A2323D" w14:textId="63E60FA3" w:rsidR="00F7062E" w:rsidRDefault="00391246" w:rsidP="0039124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Pored plaće koju primaju za obnašanje dužnosti, dužnosnici ostvaruju pravo na </w:t>
      </w:r>
      <w:bookmarkStart w:id="0" w:name="_Hlk167268190"/>
      <w:r>
        <w:rPr>
          <w:rFonts w:ascii="Times New Roman" w:hAnsi="Times New Roman" w:cs="Times New Roman"/>
          <w:bCs/>
          <w:sz w:val="24"/>
          <w:szCs w:val="24"/>
        </w:rPr>
        <w:t xml:space="preserve"> novčan</w:t>
      </w:r>
      <w:r w:rsidR="00A223EF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paušaln</w:t>
      </w:r>
      <w:r w:rsidR="00A223EF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naknad</w:t>
      </w:r>
      <w:r w:rsidR="00A223EF">
        <w:rPr>
          <w:rFonts w:ascii="Times New Roman" w:hAnsi="Times New Roman" w:cs="Times New Roman"/>
          <w:bCs/>
          <w:sz w:val="24"/>
          <w:szCs w:val="24"/>
        </w:rPr>
        <w:t>u</w:t>
      </w:r>
      <w:r>
        <w:rPr>
          <w:rFonts w:ascii="Times New Roman" w:hAnsi="Times New Roman" w:cs="Times New Roman"/>
          <w:bCs/>
          <w:sz w:val="24"/>
          <w:szCs w:val="24"/>
        </w:rPr>
        <w:t xml:space="preserve"> za podmirivanje troškova prehrane u visini propisanoj aktima koji se primjenjuju na službenike i namještenike u Jedinstvenom upravnom odjelu Općine Udbina.</w:t>
      </w:r>
      <w:bookmarkEnd w:id="0"/>
      <w:r w:rsidR="00A223EF">
        <w:rPr>
          <w:rFonts w:ascii="Times New Roman" w:hAnsi="Times New Roman" w:cs="Times New Roman"/>
          <w:bCs/>
          <w:sz w:val="24"/>
          <w:szCs w:val="24"/>
        </w:rPr>
        <w:t>“</w:t>
      </w:r>
    </w:p>
    <w:p w14:paraId="0A89DF42" w14:textId="2264907B" w:rsidR="0078526F" w:rsidRPr="00664870" w:rsidRDefault="00B71303" w:rsidP="00A223EF">
      <w:pPr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EC5589F" w14:textId="070773F6" w:rsidR="0078526F" w:rsidRPr="00664870" w:rsidRDefault="0078526F" w:rsidP="00B71303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64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Pr="00664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Pr="00664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Pr="0066487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BF4CD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ab/>
      </w:r>
      <w:r w:rsidR="00A223E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Članak 2.</w:t>
      </w:r>
    </w:p>
    <w:p w14:paraId="78A9EAE8" w14:textId="77777777" w:rsidR="0078526F" w:rsidRPr="00E056A6" w:rsidRDefault="0078526F" w:rsidP="00B7130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71ACEA" w14:textId="2594F624" w:rsidR="0078526F" w:rsidRDefault="00A223EF" w:rsidP="007852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Ostale odredbe Odluke o </w:t>
      </w:r>
      <w:r w:rsidRPr="00A223EF">
        <w:rPr>
          <w:rFonts w:ascii="Times New Roman" w:hAnsi="Times New Roman" w:cs="Times New Roman"/>
          <w:sz w:val="24"/>
          <w:szCs w:val="24"/>
        </w:rPr>
        <w:t>plaći i drugim pravima općinskog načelnika i zamjenika načelnika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223EF">
        <w:rPr>
          <w:rFonts w:ascii="Times New Roman" w:hAnsi="Times New Roman" w:cs="Times New Roman"/>
          <w:sz w:val="24"/>
          <w:szCs w:val="24"/>
        </w:rPr>
        <w:t>u Općini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23EF">
        <w:rPr>
          <w:rFonts w:ascii="Times New Roman" w:hAnsi="Times New Roman" w:cs="Times New Roman"/>
          <w:sz w:val="24"/>
          <w:szCs w:val="24"/>
        </w:rPr>
        <w:t>Udbina za vrijeme obnašanja dužnosti</w:t>
      </w:r>
      <w:r>
        <w:rPr>
          <w:rFonts w:ascii="Times New Roman" w:hAnsi="Times New Roman" w:cs="Times New Roman"/>
          <w:sz w:val="24"/>
          <w:szCs w:val="24"/>
        </w:rPr>
        <w:t xml:space="preserve"> („Županijski glasnik“ Ličko-senjske županije broj</w:t>
      </w:r>
      <w:r w:rsidR="00BF4CDF">
        <w:rPr>
          <w:rFonts w:ascii="Times New Roman" w:hAnsi="Times New Roman" w:cs="Times New Roman"/>
          <w:sz w:val="24"/>
          <w:szCs w:val="24"/>
        </w:rPr>
        <w:t xml:space="preserve"> 12A/26</w:t>
      </w:r>
      <w:r>
        <w:rPr>
          <w:rFonts w:ascii="Times New Roman" w:hAnsi="Times New Roman" w:cs="Times New Roman"/>
          <w:sz w:val="24"/>
          <w:szCs w:val="24"/>
        </w:rPr>
        <w:t xml:space="preserve">) ostaju nepromijenjene. </w:t>
      </w:r>
    </w:p>
    <w:p w14:paraId="31965DA3" w14:textId="77777777" w:rsidR="0078526F" w:rsidRDefault="0078526F" w:rsidP="007852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ADE856" w14:textId="43F85D76" w:rsidR="0078526F" w:rsidRPr="00664870" w:rsidRDefault="0078526F" w:rsidP="0078526F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4CDF">
        <w:rPr>
          <w:rFonts w:ascii="Times New Roman" w:hAnsi="Times New Roman" w:cs="Times New Roman"/>
          <w:sz w:val="24"/>
          <w:szCs w:val="24"/>
        </w:rPr>
        <w:tab/>
      </w:r>
      <w:r w:rsidRPr="0066487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A223E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6487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53E3FE4" w14:textId="77777777" w:rsidR="0078526F" w:rsidRDefault="0078526F" w:rsidP="007852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8228F5" w14:textId="3225E89C" w:rsidR="0078526F" w:rsidRPr="00E056A6" w:rsidRDefault="0078526F" w:rsidP="007852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6A6">
        <w:rPr>
          <w:rFonts w:ascii="Times New Roman" w:hAnsi="Times New Roman" w:cs="Times New Roman"/>
          <w:sz w:val="24"/>
          <w:szCs w:val="24"/>
        </w:rPr>
        <w:t xml:space="preserve">Ova Odluka stupa na snagu osmog dana od dana objave u </w:t>
      </w:r>
      <w:r w:rsidR="00A223EF">
        <w:rPr>
          <w:rFonts w:ascii="Times New Roman" w:hAnsi="Times New Roman" w:cs="Times New Roman"/>
          <w:sz w:val="24"/>
          <w:szCs w:val="24"/>
        </w:rPr>
        <w:t>„</w:t>
      </w:r>
      <w:r w:rsidRPr="00E056A6">
        <w:rPr>
          <w:rFonts w:ascii="Times New Roman" w:hAnsi="Times New Roman" w:cs="Times New Roman"/>
          <w:sz w:val="24"/>
          <w:szCs w:val="24"/>
        </w:rPr>
        <w:t>Županijskom glasniku</w:t>
      </w:r>
      <w:r w:rsidR="00A223EF">
        <w:rPr>
          <w:rFonts w:ascii="Times New Roman" w:hAnsi="Times New Roman" w:cs="Times New Roman"/>
          <w:sz w:val="24"/>
          <w:szCs w:val="24"/>
        </w:rPr>
        <w:t>“</w:t>
      </w:r>
      <w:r w:rsidRPr="00E056A6">
        <w:rPr>
          <w:rFonts w:ascii="Times New Roman" w:hAnsi="Times New Roman" w:cs="Times New Roman"/>
          <w:sz w:val="24"/>
          <w:szCs w:val="24"/>
        </w:rPr>
        <w:t xml:space="preserve"> Ličko-senjske županije.</w:t>
      </w:r>
    </w:p>
    <w:p w14:paraId="7375CE8F" w14:textId="77777777" w:rsidR="0078526F" w:rsidRPr="00E056A6" w:rsidRDefault="0078526F" w:rsidP="0078526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14C94D" w14:textId="40174EF2" w:rsidR="005323F6" w:rsidRPr="005323F6" w:rsidRDefault="00391246" w:rsidP="005323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487B6597" w14:textId="4890AB00" w:rsidR="005323F6" w:rsidRPr="005323F6" w:rsidRDefault="005323F6" w:rsidP="005323F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323F6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</w:t>
      </w:r>
      <w:r w:rsidR="000A4A0A">
        <w:rPr>
          <w:rFonts w:ascii="Times New Roman" w:eastAsia="Times New Roman" w:hAnsi="Times New Roman" w:cs="Times New Roman"/>
          <w:sz w:val="24"/>
          <w:szCs w:val="24"/>
          <w:lang w:eastAsia="hr-HR"/>
        </w:rPr>
        <w:t>120-01/26-01/01</w:t>
      </w:r>
      <w:r w:rsidRPr="005323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40F52ACC" w14:textId="247A9FD8" w:rsidR="005323F6" w:rsidRPr="005323F6" w:rsidRDefault="005323F6" w:rsidP="005323F6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323F6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</w:t>
      </w:r>
      <w:r w:rsidR="000A4A0A">
        <w:rPr>
          <w:rFonts w:ascii="Times New Roman" w:eastAsia="Times New Roman" w:hAnsi="Times New Roman" w:cs="Times New Roman"/>
          <w:sz w:val="24"/>
          <w:szCs w:val="24"/>
          <w:lang w:eastAsia="hr-HR"/>
        </w:rPr>
        <w:t>2125-12-03-26</w:t>
      </w:r>
      <w:r w:rsidR="00C90282">
        <w:rPr>
          <w:rFonts w:ascii="Times New Roman" w:eastAsia="Times New Roman" w:hAnsi="Times New Roman" w:cs="Times New Roman"/>
          <w:sz w:val="24"/>
          <w:szCs w:val="24"/>
          <w:lang w:eastAsia="hr-HR"/>
        </w:rPr>
        <w:t>-04</w:t>
      </w:r>
    </w:p>
    <w:p w14:paraId="5F23B755" w14:textId="1CDA18EE" w:rsidR="00E21853" w:rsidRPr="0086084E" w:rsidRDefault="005323F6" w:rsidP="005323F6">
      <w:pPr>
        <w:jc w:val="both"/>
        <w:rPr>
          <w:rFonts w:ascii="Times New Roman" w:hAnsi="Times New Roman" w:cs="Times New Roman"/>
          <w:sz w:val="24"/>
          <w:szCs w:val="24"/>
        </w:rPr>
      </w:pPr>
      <w:r w:rsidRPr="005323F6">
        <w:rPr>
          <w:rFonts w:ascii="Times New Roman" w:eastAsia="Times New Roman" w:hAnsi="Times New Roman" w:cs="Times New Roman"/>
          <w:sz w:val="24"/>
          <w:szCs w:val="24"/>
          <w:lang w:eastAsia="hr-HR"/>
        </w:rPr>
        <w:t>Udbina,</w:t>
      </w:r>
      <w:r w:rsidR="00C90282">
        <w:rPr>
          <w:rFonts w:ascii="Times New Roman" w:eastAsia="Times New Roman" w:hAnsi="Times New Roman" w:cs="Times New Roman"/>
          <w:sz w:val="24"/>
          <w:szCs w:val="24"/>
          <w:lang w:eastAsia="hr-HR"/>
        </w:rPr>
        <w:t>10.09.2026</w:t>
      </w:r>
      <w:r w:rsidR="000A4A0A">
        <w:rPr>
          <w:rFonts w:ascii="Times New Roman" w:eastAsia="Times New Roman" w:hAnsi="Times New Roman" w:cs="Times New Roman"/>
          <w:sz w:val="24"/>
          <w:szCs w:val="24"/>
          <w:lang w:eastAsia="hr-HR"/>
        </w:rPr>
        <w:t>.godine</w:t>
      </w:r>
    </w:p>
    <w:p w14:paraId="783D286B" w14:textId="77777777" w:rsidR="00E21853" w:rsidRPr="0086084E" w:rsidRDefault="00E21853" w:rsidP="00E218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448A54" w14:textId="77777777" w:rsidR="001A15BB" w:rsidRPr="0086084E" w:rsidRDefault="001A15BB" w:rsidP="00E218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7BA34A" w14:textId="77777777" w:rsidR="001A15BB" w:rsidRPr="0086084E" w:rsidRDefault="001A15BB" w:rsidP="001A15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84E">
        <w:rPr>
          <w:rFonts w:ascii="Times New Roman" w:hAnsi="Times New Roman" w:cs="Times New Roman"/>
          <w:b/>
          <w:sz w:val="24"/>
          <w:szCs w:val="24"/>
        </w:rPr>
        <w:lastRenderedPageBreak/>
        <w:t>OPĆINSKO VIJEĆE OPĆINE UDBINA</w:t>
      </w:r>
    </w:p>
    <w:p w14:paraId="07342182" w14:textId="77777777" w:rsidR="001A15BB" w:rsidRPr="0086084E" w:rsidRDefault="001A15BB" w:rsidP="001A15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F6209C" w14:textId="77777777" w:rsidR="001A15BB" w:rsidRPr="0086084E" w:rsidRDefault="001A15BB" w:rsidP="001A15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DFD33" w14:textId="77777777" w:rsidR="001A15BB" w:rsidRPr="0086084E" w:rsidRDefault="001A15BB" w:rsidP="001A15BB">
      <w:pPr>
        <w:jc w:val="both"/>
        <w:rPr>
          <w:rFonts w:ascii="Times New Roman" w:hAnsi="Times New Roman" w:cs="Times New Roman"/>
          <w:sz w:val="24"/>
          <w:szCs w:val="24"/>
        </w:rPr>
      </w:pP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  <w:t>Predsjednik Općinskog vijeća:</w:t>
      </w:r>
    </w:p>
    <w:p w14:paraId="10F78989" w14:textId="71F9AD0A" w:rsidR="001A15BB" w:rsidRDefault="001A15BB" w:rsidP="00E21853">
      <w:pPr>
        <w:jc w:val="both"/>
        <w:rPr>
          <w:rFonts w:ascii="Times New Roman" w:hAnsi="Times New Roman" w:cs="Times New Roman"/>
          <w:sz w:val="24"/>
          <w:szCs w:val="24"/>
        </w:rPr>
      </w:pP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</w:r>
      <w:r w:rsidRPr="0086084E">
        <w:rPr>
          <w:rFonts w:ascii="Times New Roman" w:hAnsi="Times New Roman" w:cs="Times New Roman"/>
          <w:sz w:val="24"/>
          <w:szCs w:val="24"/>
        </w:rPr>
        <w:tab/>
        <w:t xml:space="preserve">Slobodan </w:t>
      </w:r>
      <w:proofErr w:type="spellStart"/>
      <w:r w:rsidRPr="0086084E">
        <w:rPr>
          <w:rFonts w:ascii="Times New Roman" w:hAnsi="Times New Roman" w:cs="Times New Roman"/>
          <w:sz w:val="24"/>
          <w:szCs w:val="24"/>
        </w:rPr>
        <w:t>Bjelobaba</w:t>
      </w:r>
      <w:proofErr w:type="spellEnd"/>
    </w:p>
    <w:p w14:paraId="7988CCDF" w14:textId="77777777" w:rsidR="0078526F" w:rsidRDefault="0078526F" w:rsidP="00E2185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B7FB76" w14:textId="77777777" w:rsidR="009D60F8" w:rsidRDefault="009D60F8" w:rsidP="00E2185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D60F8" w:rsidSect="00C9028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E2BFE" w14:textId="77777777" w:rsidR="00B869FC" w:rsidRDefault="00B869FC" w:rsidP="00E0678F">
      <w:r>
        <w:separator/>
      </w:r>
    </w:p>
  </w:endnote>
  <w:endnote w:type="continuationSeparator" w:id="0">
    <w:p w14:paraId="5EA177F1" w14:textId="77777777" w:rsidR="00B869FC" w:rsidRDefault="00B869FC" w:rsidP="00E06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BC18F" w14:textId="77777777" w:rsidR="00B869FC" w:rsidRDefault="00B869FC" w:rsidP="00E0678F">
      <w:r>
        <w:separator/>
      </w:r>
    </w:p>
  </w:footnote>
  <w:footnote w:type="continuationSeparator" w:id="0">
    <w:p w14:paraId="025CCE7E" w14:textId="77777777" w:rsidR="00B869FC" w:rsidRDefault="00B869FC" w:rsidP="00E06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42C3C"/>
    <w:multiLevelType w:val="hybridMultilevel"/>
    <w:tmpl w:val="466CFF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20749"/>
    <w:multiLevelType w:val="hybridMultilevel"/>
    <w:tmpl w:val="7B2E21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80BB7"/>
    <w:multiLevelType w:val="hybridMultilevel"/>
    <w:tmpl w:val="D55813F0"/>
    <w:lvl w:ilvl="0" w:tplc="ACC6C8D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91295">
    <w:abstractNumId w:val="1"/>
  </w:num>
  <w:num w:numId="2" w16cid:durableId="1493716664">
    <w:abstractNumId w:val="0"/>
  </w:num>
  <w:num w:numId="3" w16cid:durableId="1814176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AA"/>
    <w:rsid w:val="00005DF4"/>
    <w:rsid w:val="00033F65"/>
    <w:rsid w:val="00050B15"/>
    <w:rsid w:val="00086F5E"/>
    <w:rsid w:val="000A4A0A"/>
    <w:rsid w:val="000C6560"/>
    <w:rsid w:val="001A15BB"/>
    <w:rsid w:val="00211AE6"/>
    <w:rsid w:val="00222144"/>
    <w:rsid w:val="00242426"/>
    <w:rsid w:val="00243F8D"/>
    <w:rsid w:val="00256ABE"/>
    <w:rsid w:val="00263BE1"/>
    <w:rsid w:val="002E014A"/>
    <w:rsid w:val="003512C5"/>
    <w:rsid w:val="00352F53"/>
    <w:rsid w:val="003823E6"/>
    <w:rsid w:val="00386EC1"/>
    <w:rsid w:val="00391246"/>
    <w:rsid w:val="003B636E"/>
    <w:rsid w:val="003C5C57"/>
    <w:rsid w:val="003C7CE4"/>
    <w:rsid w:val="003F6732"/>
    <w:rsid w:val="004D4659"/>
    <w:rsid w:val="00530CFD"/>
    <w:rsid w:val="005323F6"/>
    <w:rsid w:val="00570239"/>
    <w:rsid w:val="00594A66"/>
    <w:rsid w:val="005A2FC6"/>
    <w:rsid w:val="005B156E"/>
    <w:rsid w:val="00664870"/>
    <w:rsid w:val="0066724D"/>
    <w:rsid w:val="006943AC"/>
    <w:rsid w:val="00703399"/>
    <w:rsid w:val="007236AA"/>
    <w:rsid w:val="0078526F"/>
    <w:rsid w:val="00821A7D"/>
    <w:rsid w:val="00823966"/>
    <w:rsid w:val="00830958"/>
    <w:rsid w:val="00831AB3"/>
    <w:rsid w:val="00844B4F"/>
    <w:rsid w:val="0086084E"/>
    <w:rsid w:val="009D60F8"/>
    <w:rsid w:val="00A223EF"/>
    <w:rsid w:val="00A23619"/>
    <w:rsid w:val="00A30128"/>
    <w:rsid w:val="00A85C84"/>
    <w:rsid w:val="00AA295B"/>
    <w:rsid w:val="00AF4479"/>
    <w:rsid w:val="00B35E01"/>
    <w:rsid w:val="00B51F7E"/>
    <w:rsid w:val="00B71303"/>
    <w:rsid w:val="00B869FC"/>
    <w:rsid w:val="00BF11F3"/>
    <w:rsid w:val="00BF4CDF"/>
    <w:rsid w:val="00C32079"/>
    <w:rsid w:val="00C55061"/>
    <w:rsid w:val="00C76193"/>
    <w:rsid w:val="00C90282"/>
    <w:rsid w:val="00CB3FCF"/>
    <w:rsid w:val="00D33F5A"/>
    <w:rsid w:val="00D6157B"/>
    <w:rsid w:val="00D66348"/>
    <w:rsid w:val="00D94E43"/>
    <w:rsid w:val="00DC4F63"/>
    <w:rsid w:val="00E0678F"/>
    <w:rsid w:val="00E21853"/>
    <w:rsid w:val="00E40A75"/>
    <w:rsid w:val="00F00CB6"/>
    <w:rsid w:val="00F54566"/>
    <w:rsid w:val="00F7062E"/>
    <w:rsid w:val="00F75D3D"/>
    <w:rsid w:val="00F96908"/>
    <w:rsid w:val="00F97C88"/>
    <w:rsid w:val="00FB6F3F"/>
    <w:rsid w:val="00FD1D65"/>
    <w:rsid w:val="00FD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B3BC"/>
  <w15:docId w15:val="{E4624F9C-7CA7-42B4-AF67-AC066685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6724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0678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0678F"/>
  </w:style>
  <w:style w:type="paragraph" w:styleId="Podnoje">
    <w:name w:val="footer"/>
    <w:basedOn w:val="Normal"/>
    <w:link w:val="PodnojeChar"/>
    <w:uiPriority w:val="99"/>
    <w:unhideWhenUsed/>
    <w:rsid w:val="00E0678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06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Općina Udbina</cp:lastModifiedBy>
  <cp:revision>4</cp:revision>
  <cp:lastPrinted>2026-09-16T09:09:00Z</cp:lastPrinted>
  <dcterms:created xsi:type="dcterms:W3CDTF">2026-09-10T11:46:00Z</dcterms:created>
  <dcterms:modified xsi:type="dcterms:W3CDTF">2026-09-16T09:09:00Z</dcterms:modified>
</cp:coreProperties>
</file>